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312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основного общего образования</w:t>
      </w:r>
    </w:p>
    <w:p w14:paraId="0D43C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№ 16 на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г. </w:t>
      </w:r>
    </w:p>
    <w:p w14:paraId="22E9F90D">
      <w:pPr>
        <w:shd w:val="clear" w:color="auto" w:fill="FFFFFF" w:themeFill="background1"/>
        <w:tabs>
          <w:tab w:val="left" w:pos="360"/>
        </w:tabs>
        <w:ind w:left="284" w:hanging="284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Корректировка плана воспитательной работы  возможна с учетом текущих приказов, постановлений, писем, распоряжений Министерства просвещения</w:t>
      </w:r>
    </w:p>
    <w:p w14:paraId="46052768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  <w:lang w:val="ru-RU"/>
        </w:rPr>
        <w:t>семьи</w:t>
      </w:r>
    </w:p>
    <w:tbl>
      <w:tblPr>
        <w:tblStyle w:val="5"/>
        <w:tblW w:w="11029" w:type="dxa"/>
        <w:tblInd w:w="-14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319"/>
        <w:gridCol w:w="40"/>
        <w:gridCol w:w="27"/>
        <w:gridCol w:w="12"/>
        <w:gridCol w:w="980"/>
        <w:gridCol w:w="62"/>
        <w:gridCol w:w="13"/>
        <w:gridCol w:w="1550"/>
        <w:gridCol w:w="9"/>
        <w:gridCol w:w="67"/>
        <w:gridCol w:w="2411"/>
      </w:tblGrid>
      <w:tr w14:paraId="72AE55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170189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0C471DC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1F698FA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0CFEB36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787D8F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14:paraId="5ECE41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029" w:type="dxa"/>
            <w:gridSpan w:val="12"/>
            <w:shd w:val="clear" w:color="auto" w:fill="FFFFFF" w:themeFill="background1"/>
          </w:tcPr>
          <w:p w14:paraId="46FBCB08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14:paraId="4018AF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30A7C27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8" w:type="dxa"/>
            <w:gridSpan w:val="4"/>
            <w:shd w:val="clear" w:color="auto" w:fill="FFFFFF" w:themeFill="background1"/>
          </w:tcPr>
          <w:p w14:paraId="775F1C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естествознания и обществознания</w:t>
            </w:r>
          </w:p>
        </w:tc>
        <w:tc>
          <w:tcPr>
            <w:tcW w:w="1042" w:type="dxa"/>
            <w:gridSpan w:val="2"/>
            <w:shd w:val="clear" w:color="auto" w:fill="FFFFFF" w:themeFill="background1"/>
          </w:tcPr>
          <w:p w14:paraId="275342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45F0B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5EC339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предметники</w:t>
            </w:r>
          </w:p>
        </w:tc>
      </w:tr>
      <w:tr w14:paraId="62CE08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4CB5C8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8" w:type="dxa"/>
            <w:gridSpan w:val="4"/>
            <w:shd w:val="clear" w:color="auto" w:fill="FFFFFF" w:themeFill="background1"/>
          </w:tcPr>
          <w:p w14:paraId="0854D8E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математики, информатики, физики</w:t>
            </w:r>
          </w:p>
        </w:tc>
        <w:tc>
          <w:tcPr>
            <w:tcW w:w="1042" w:type="dxa"/>
            <w:gridSpan w:val="2"/>
            <w:shd w:val="clear" w:color="auto" w:fill="FFFFFF" w:themeFill="background1"/>
          </w:tcPr>
          <w:p w14:paraId="0BA65E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24E0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6D8804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предметники</w:t>
            </w:r>
          </w:p>
        </w:tc>
      </w:tr>
      <w:tr w14:paraId="57A600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6761EA0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8" w:type="dxa"/>
            <w:gridSpan w:val="4"/>
            <w:shd w:val="clear" w:color="auto" w:fill="FFFFFF" w:themeFill="background1"/>
          </w:tcPr>
          <w:p w14:paraId="0587EA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гуманитарных наук</w:t>
            </w:r>
          </w:p>
        </w:tc>
        <w:tc>
          <w:tcPr>
            <w:tcW w:w="1042" w:type="dxa"/>
            <w:gridSpan w:val="2"/>
            <w:shd w:val="clear" w:color="auto" w:fill="FFFFFF" w:themeFill="background1"/>
          </w:tcPr>
          <w:p w14:paraId="45E4DB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136582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43D652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предметники</w:t>
            </w:r>
          </w:p>
        </w:tc>
      </w:tr>
      <w:tr w14:paraId="48CA17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178329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8" w:type="dxa"/>
            <w:gridSpan w:val="4"/>
            <w:shd w:val="clear" w:color="auto" w:fill="FFFFFF" w:themeFill="background1"/>
          </w:tcPr>
          <w:p w14:paraId="161F478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физического развития</w:t>
            </w:r>
          </w:p>
        </w:tc>
        <w:tc>
          <w:tcPr>
            <w:tcW w:w="1042" w:type="dxa"/>
            <w:gridSpan w:val="2"/>
            <w:shd w:val="clear" w:color="auto" w:fill="FFFFFF" w:themeFill="background1"/>
          </w:tcPr>
          <w:p w14:paraId="27FDA5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7E2854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74E30C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предметники</w:t>
            </w:r>
          </w:p>
        </w:tc>
      </w:tr>
      <w:tr w14:paraId="5301F0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02B88D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8" w:type="dxa"/>
            <w:gridSpan w:val="4"/>
            <w:shd w:val="clear" w:color="auto" w:fill="FFFFFF" w:themeFill="background1"/>
          </w:tcPr>
          <w:p w14:paraId="2F3E72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английского языка</w:t>
            </w:r>
          </w:p>
        </w:tc>
        <w:tc>
          <w:tcPr>
            <w:tcW w:w="1042" w:type="dxa"/>
            <w:gridSpan w:val="2"/>
            <w:shd w:val="clear" w:color="auto" w:fill="FFFFFF" w:themeFill="background1"/>
          </w:tcPr>
          <w:p w14:paraId="36A3596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067885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27B73C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предметники</w:t>
            </w:r>
          </w:p>
        </w:tc>
      </w:tr>
      <w:tr w14:paraId="4E5A73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029" w:type="dxa"/>
            <w:gridSpan w:val="12"/>
            <w:shd w:val="clear" w:color="auto" w:fill="FFFFFF" w:themeFill="background1"/>
          </w:tcPr>
          <w:p w14:paraId="7CFCB0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Согласно индивидуальным планам работы учителей-предметников.</w:t>
            </w:r>
          </w:p>
        </w:tc>
      </w:tr>
      <w:tr w14:paraId="068E79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029" w:type="dxa"/>
            <w:gridSpan w:val="12"/>
            <w:shd w:val="clear" w:color="auto" w:fill="FFFFFF" w:themeFill="background1"/>
          </w:tcPr>
          <w:p w14:paraId="410C5F12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14:paraId="73EC28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029" w:type="dxa"/>
            <w:gridSpan w:val="12"/>
            <w:shd w:val="clear" w:color="auto" w:fill="FFFFFF" w:themeFill="background1"/>
          </w:tcPr>
          <w:p w14:paraId="0C745AE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Данный модуль реализуется в соответствии с учебными планами внеурочной деятельности.</w:t>
            </w:r>
          </w:p>
        </w:tc>
      </w:tr>
      <w:tr w14:paraId="3524ED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029" w:type="dxa"/>
            <w:gridSpan w:val="12"/>
            <w:shd w:val="clear" w:color="auto" w:fill="FFFFFF" w:themeFill="background1"/>
          </w:tcPr>
          <w:p w14:paraId="1AC6E216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Классное руководство </w:t>
            </w:r>
          </w:p>
        </w:tc>
      </w:tr>
      <w:tr w14:paraId="315607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029" w:type="dxa"/>
            <w:gridSpan w:val="12"/>
            <w:shd w:val="clear" w:color="auto" w:fill="FFFFFF" w:themeFill="background1"/>
          </w:tcPr>
          <w:p w14:paraId="558BC071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  <w:tr w14:paraId="6B6B01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029" w:type="dxa"/>
            <w:gridSpan w:val="12"/>
            <w:shd w:val="clear" w:color="auto" w:fill="FFFFFF" w:themeFill="background1"/>
          </w:tcPr>
          <w:p w14:paraId="008AEBAC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14:paraId="4402A4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142AB4B4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22F727A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27FBAE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5BF037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7583BF7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ПО, КР</w:t>
            </w:r>
          </w:p>
        </w:tc>
      </w:tr>
      <w:tr w14:paraId="747957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4015EC28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38ACE5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спуска государственного флага под государственный гимн.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5010EF7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7BCEA7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учебный пятницу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1052547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ПО, КР</w:t>
            </w:r>
          </w:p>
        </w:tc>
      </w:tr>
      <w:tr w14:paraId="2E81FF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393E7659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60AA13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ко Дню знаний.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0932FD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29BE764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3E2B8E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ПО, КР</w:t>
            </w:r>
          </w:p>
        </w:tc>
      </w:tr>
      <w:tr w14:paraId="7782BD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50B63970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685EBB1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739E6B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66458E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0712C0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1B80AE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4046CA77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24996ED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ярмарка «Дары осени».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7EF9EE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06BFEAD5"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343BF6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П-О, КР</w:t>
            </w:r>
          </w:p>
        </w:tc>
      </w:tr>
      <w:tr w14:paraId="0A1AE2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10B098C8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0DF623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3E6453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6364A3B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7AF8881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0D9F86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20E18B82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332C1A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781086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1116FA9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2001F9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07116A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30E8CCCD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6B63C5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талантов «Зажигаем звёзды!»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67F132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4D756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05893A2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П-О, КР</w:t>
            </w:r>
          </w:p>
        </w:tc>
      </w:tr>
      <w:tr w14:paraId="6DA77A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30B46197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64AC05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43FD84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7DE9AE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3EB0B01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5455CA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7534DE0C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03D9626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198B35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6B7656C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4E2971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6DEEFB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29A5BB9B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03DF82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34B90A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14C2BC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3923C0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музыки, КР</w:t>
            </w:r>
          </w:p>
        </w:tc>
      </w:tr>
      <w:tr w14:paraId="489EC0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763B3DCE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4D51D8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дню учителя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Спасибо Вам, Учителя!».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135A043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302E28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4967DA9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П-О, КР</w:t>
            </w:r>
          </w:p>
        </w:tc>
      </w:tr>
      <w:tr w14:paraId="7EA586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39" w:type="dxa"/>
            <w:shd w:val="clear" w:color="auto" w:fill="FFFFFF" w:themeFill="background1"/>
          </w:tcPr>
          <w:p w14:paraId="16635755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0F2A730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46767B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0CD146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422E49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П-О, КР</w:t>
            </w:r>
          </w:p>
        </w:tc>
      </w:tr>
      <w:tr w14:paraId="3AD8CA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7515CEFA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146D9F2F">
            <w:pPr>
              <w:pStyle w:val="7"/>
              <w:spacing w:line="276" w:lineRule="auto"/>
              <w:ind w:left="0" w:right="640"/>
              <w:jc w:val="both"/>
            </w:pPr>
            <w:r>
              <w:t xml:space="preserve">Международный день библиотек. </w:t>
            </w:r>
          </w:p>
          <w:p w14:paraId="41E833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уроки.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09E761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39B2DD5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712583F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Строчкова Е. В., </w:t>
            </w:r>
          </w:p>
          <w:p w14:paraId="338651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К-Р</w:t>
            </w:r>
          </w:p>
        </w:tc>
      </w:tr>
      <w:tr w14:paraId="70C708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384C0F73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764F0198">
            <w:pPr>
              <w:pStyle w:val="7"/>
              <w:spacing w:line="276" w:lineRule="auto"/>
              <w:ind w:left="0" w:right="640"/>
              <w:jc w:val="both"/>
            </w:pPr>
            <w:r>
              <w:t>День народного единства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387611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117DD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56647C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П-О, КР</w:t>
            </w:r>
          </w:p>
        </w:tc>
      </w:tr>
      <w:tr w14:paraId="56B21A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40AE1AD2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46B18E39">
            <w:pPr>
              <w:pStyle w:val="7"/>
              <w:spacing w:line="276" w:lineRule="auto"/>
              <w:ind w:left="0" w:right="640"/>
              <w:jc w:val="both"/>
            </w:pPr>
            <w: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075ACA8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65358B0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7C2F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П-О, КР</w:t>
            </w:r>
          </w:p>
        </w:tc>
      </w:tr>
      <w:tr w14:paraId="24D442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764E61DF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638D5A4F">
            <w:pPr>
              <w:pStyle w:val="7"/>
              <w:spacing w:line="276" w:lineRule="auto"/>
              <w:ind w:left="0" w:right="640"/>
              <w:jc w:val="both"/>
            </w:pPr>
            <w:r>
              <w:t>День начала Нюрнбергского процесса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6D2AF5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6794C3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43E9C97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08A53D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4535528D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184C688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Милая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, добрая, нежная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7FD39E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1D754E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2E830E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П-О, КР</w:t>
            </w:r>
          </w:p>
        </w:tc>
      </w:tr>
      <w:tr w14:paraId="54F4D3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36C486D7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3E8B135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026E9C2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506B881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4E5219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731420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77CAFAD4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70A5C9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5700B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480611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3F7605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404319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1DAD1CA4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6F3E88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49803E5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3CBEB0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18B377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07864D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51523F2A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7F0E55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6B305E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6EE46D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0B408A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39032D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0CDCFD90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72C0E03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1DC572E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01CE9BF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4930DD7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50669A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02AA2CFC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09A1669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3C03110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7CFAE7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455EBA6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5B2E32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1DE4642E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0C83AE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38C09E2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6CFA5F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05B0326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5C631A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3D7A65D4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651F560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«В гостях у Деда Мороза».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3E1FB9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526F9C9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45286A2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студия, П-О, КР</w:t>
            </w:r>
          </w:p>
        </w:tc>
      </w:tr>
      <w:tr w14:paraId="62EF5B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67A85FDC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3FA910D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61CB88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0788F8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14E515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68A34E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3A1BCAAF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629B471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студента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3AD082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5107A0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1F8D13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196115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77BCB27D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249A445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39DEC37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5ACEFA7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16FD28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118C0A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55AA10B3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025082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4D147EE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698C2A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5F8887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47E23F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50BCBBA0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29CC96B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</w:t>
            </w:r>
          </w:p>
          <w:p w14:paraId="50B311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немецко-фашистских войск в Сталинградской битве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754D44A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0A2D39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2853D2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5D0B84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0C503EC7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195DC43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14E0CE8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02AAF7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2AC021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413E74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54116C70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6D2A68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7DF541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62F29BA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67573E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762EAC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0822B177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26150B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2AE0DE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128DBF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6714A75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4C9D7C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37726F2E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45542D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Коллаж-поздравление ко Дню защитника Отечества. 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496DA0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5E9316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31D0D39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1C4345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77B1158B"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3ED329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8 марта «Дыхание весны»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273F13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696DA4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253DF24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П-О, КР</w:t>
            </w:r>
          </w:p>
        </w:tc>
      </w:tr>
      <w:tr w14:paraId="63AFDC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5B95C056"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305F306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с Россией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683583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34BB83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06ACDE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489AC9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72747664"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1F2297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74EF40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0C5646E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101D89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7F9C20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49EE4367"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40730F6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33BC829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3D3BDA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7AE9CFF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0077B2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0C4F31A3"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5A6600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25B892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79B358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7F7370D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41E8DD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56A9C343"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447D8E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501C851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61A07D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10C308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23417A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639BB71D"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7D64161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21610A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26BF067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532F665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П-О, КР</w:t>
            </w:r>
          </w:p>
        </w:tc>
      </w:tr>
      <w:tr w14:paraId="30200D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61061258"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3AF13EC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67C98B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37CB3FC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1FC426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048EFB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6803EF27"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1A42623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7DEA9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2E9414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1EE86A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СДВР, П-О, КР</w:t>
            </w:r>
          </w:p>
        </w:tc>
      </w:tr>
      <w:tr w14:paraId="5D84FE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1A533513"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2CD0206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«За честь школы»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43C41C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05DD392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мая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1E94897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П-О, КР</w:t>
            </w:r>
          </w:p>
        </w:tc>
      </w:tr>
      <w:tr w14:paraId="080130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1F4192B3"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6AAD8F5A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«Последний звонок»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230C1682"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3DDBFB11"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67E8A69E"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ЗДВР,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-О</w:t>
            </w:r>
          </w:p>
        </w:tc>
      </w:tr>
      <w:tr w14:paraId="02FD31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029" w:type="dxa"/>
            <w:gridSpan w:val="12"/>
            <w:shd w:val="clear" w:color="auto" w:fill="FFFFFF" w:themeFill="background1"/>
          </w:tcPr>
          <w:p w14:paraId="69CCB400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Внешкольные мероприятия </w:t>
            </w:r>
          </w:p>
        </w:tc>
      </w:tr>
      <w:tr w14:paraId="771DA0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3B8C548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2C4BA74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нлайн-конкурс исполнителей «Тебе, Байкал!»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52F34C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2393CA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  <w:vAlign w:val="center"/>
          </w:tcPr>
          <w:p w14:paraId="6B0605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Драматический театр, КР, ПО</w:t>
            </w:r>
          </w:p>
        </w:tc>
      </w:tr>
      <w:tr w14:paraId="05B8A5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7CF5E6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5F4ACA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фестиваль «Байкальские россыпи». 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3E556D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52D13A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  <w:vAlign w:val="center"/>
          </w:tcPr>
          <w:p w14:paraId="2DF18C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ЭБЦ, КР, ПО</w:t>
            </w:r>
          </w:p>
        </w:tc>
      </w:tr>
      <w:tr w14:paraId="7088AB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64FC97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59" w:type="dxa"/>
            <w:gridSpan w:val="2"/>
            <w:shd w:val="clear" w:color="auto" w:fill="FFFFFF" w:themeFill="background1"/>
            <w:vAlign w:val="center"/>
          </w:tcPr>
          <w:p w14:paraId="13599B5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выставка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«Палитра осени».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16C99F1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0CE6C2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7215FDC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ЭБЦ, КР, ПО</w:t>
            </w:r>
          </w:p>
        </w:tc>
      </w:tr>
      <w:tr w14:paraId="301AF6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5DEFE0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55DBD335">
            <w:pPr>
              <w:spacing w:after="0" w:line="276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Всероссийская акция, посвященная Международному Дню Земли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30B60C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7BC0C3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22.04.-30.04.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46C73D8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ПО, КР</w:t>
            </w:r>
          </w:p>
        </w:tc>
      </w:tr>
      <w:tr w14:paraId="655395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029" w:type="dxa"/>
            <w:gridSpan w:val="12"/>
            <w:shd w:val="clear" w:color="auto" w:fill="FFFFFF" w:themeFill="background1"/>
          </w:tcPr>
          <w:p w14:paraId="123FA881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14:paraId="6723FA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26843349">
            <w:pPr>
              <w:pStyle w:val="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703E9AE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уголков. 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5F5C133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335E90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758194A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14:paraId="436CB2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181EBE95">
            <w:pPr>
              <w:pStyle w:val="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0C17945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класса к значимым событиям и праздникам.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757DA9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077D9E9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005AC8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14:paraId="62C008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7012795C">
            <w:pPr>
              <w:pStyle w:val="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699C50E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классных уголков. 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5223D4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4B54B6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72FEE1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ПО, КР</w:t>
            </w:r>
          </w:p>
        </w:tc>
      </w:tr>
      <w:tr w14:paraId="602146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7F448D59">
            <w:pPr>
              <w:pStyle w:val="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391D288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фотографий, творческих работ, посвящённых значимым событиям и памятным датам. 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7FEDD79D">
            <w:pPr>
              <w:spacing w:after="0" w:line="27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5C574E08">
            <w:pPr>
              <w:spacing w:after="0" w:line="27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515F5C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ПО, КР</w:t>
            </w:r>
          </w:p>
        </w:tc>
      </w:tr>
      <w:tr w14:paraId="2C7BDA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3267E879">
            <w:pPr>
              <w:pStyle w:val="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000A1F2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школы к Новому году. 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444196AD">
            <w:pPr>
              <w:spacing w:after="0" w:line="27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4A59B5B5">
            <w:pPr>
              <w:spacing w:after="0" w:line="276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726934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ПО, КР</w:t>
            </w:r>
          </w:p>
        </w:tc>
      </w:tr>
      <w:tr w14:paraId="7DA956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4FC46CA5">
            <w:pPr>
              <w:pStyle w:val="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43D7DB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«Окна Победы»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6E1C3119">
            <w:pPr>
              <w:spacing w:after="0" w:line="276" w:lineRule="auto"/>
              <w:ind w:left="2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0D8CB1D7">
            <w:pPr>
              <w:spacing w:after="0" w:line="276" w:lineRule="auto"/>
              <w:ind w:left="11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74CC45AE"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</w:p>
        </w:tc>
      </w:tr>
      <w:tr w14:paraId="55A32D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029" w:type="dxa"/>
            <w:gridSpan w:val="12"/>
            <w:shd w:val="clear" w:color="auto" w:fill="FFFFFF" w:themeFill="background1"/>
          </w:tcPr>
          <w:p w14:paraId="4BC1BABD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14:paraId="56EA98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6AED6AC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76F18A41">
            <w:pPr>
              <w:spacing w:after="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родительская конференция.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5BAAA7FF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1BE56C8B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февраль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4E3A1940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14:paraId="324650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7788D62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0D997F95">
            <w:pPr>
              <w:spacing w:after="0" w:line="276" w:lineRule="auto"/>
              <w:ind w:right="-1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социальные сети, группы в «Сферум»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511D867D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2476D306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61ECA74E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Batang;??" w:cs="Times New Roman"/>
                <w:color w:val="000000"/>
                <w:sz w:val="24"/>
                <w:szCs w:val="24"/>
              </w:rPr>
              <w:t>Соц. педагог, психолог, КР</w:t>
            </w:r>
          </w:p>
        </w:tc>
      </w:tr>
      <w:tr w14:paraId="5D42B2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64B034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647485A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32402E3C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25860128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22432C20">
            <w:pPr>
              <w:spacing w:after="0" w:line="276" w:lineRule="auto"/>
              <w:jc w:val="center"/>
              <w:rPr>
                <w:rFonts w:ascii="Times New Roman" w:hAnsi="Times New Roman" w:eastAsia="Batang;??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14:paraId="191C20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4903B4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5C62B58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№Е" w:cs="Times New Roman"/>
                <w:sz w:val="24"/>
                <w:szCs w:val="24"/>
              </w:rPr>
              <w:t>«Дни открытых дверей».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7DA108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1143706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январь, март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6F420AC4">
            <w:pPr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КР</w:t>
            </w:r>
          </w:p>
        </w:tc>
      </w:tr>
      <w:tr w14:paraId="4E6CFA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68C8A3A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1BC28B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«Безопасность и здоровье детей – наше общее дело».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068402B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25C92A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377C879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КР</w:t>
            </w:r>
          </w:p>
        </w:tc>
      </w:tr>
      <w:tr w14:paraId="1D7F82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39B678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57C671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«Шахматная семья».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69A38B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6AD94C7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6A1332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шахматного клуба</w:t>
            </w:r>
          </w:p>
        </w:tc>
      </w:tr>
      <w:tr w14:paraId="61DEB7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71C553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10BF65A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Товарищеский мачт: «Спортивная семья» 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20723F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13BC9FB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12BF1D2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КР</w:t>
            </w:r>
          </w:p>
        </w:tc>
      </w:tr>
      <w:tr w14:paraId="374487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6BE8FBC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6B3E5B5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«Читающая семья».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4A6C69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5F0A00A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69252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</w:t>
            </w:r>
          </w:p>
        </w:tc>
      </w:tr>
      <w:tr w14:paraId="091A84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029" w:type="dxa"/>
            <w:gridSpan w:val="12"/>
            <w:shd w:val="clear" w:color="auto" w:fill="FFFFFF" w:themeFill="background1"/>
          </w:tcPr>
          <w:p w14:paraId="255D57BD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14:paraId="5882CD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11C159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39A95E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Выборы активов классов, распределение обязанностей. 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446797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1B39A39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021889C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14:paraId="2CCD10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1B306C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0A68BFB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мероприятий, конкурсов, соревнований, акций. 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6AF43BD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18B8A2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131D63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14:paraId="16BB7D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029" w:type="dxa"/>
            <w:gridSpan w:val="12"/>
            <w:shd w:val="clear" w:color="auto" w:fill="FFFFFF" w:themeFill="background1"/>
          </w:tcPr>
          <w:p w14:paraId="50735888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14:paraId="35DC3E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2DAAA514">
            <w:pPr>
              <w:pStyle w:val="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585250C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систематических инструктажей с обучающимися.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54D61F2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599897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0784C4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Кунгурова Н.Г.</w:t>
            </w:r>
          </w:p>
        </w:tc>
      </w:tr>
      <w:tr w14:paraId="22FCD4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4E6AE1FC">
            <w:pPr>
              <w:pStyle w:val="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400BE0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объектовых тренировок (эвакуаций).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051C0A3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7C7A3A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5BFDA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Кунгурова Н.Г.</w:t>
            </w:r>
          </w:p>
        </w:tc>
      </w:tr>
      <w:tr w14:paraId="5ACFA1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70D0A3B6">
            <w:pPr>
              <w:pStyle w:val="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7A072BB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 по профилактике дорожно-транспортного травматизма (по отдельному плану).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48C0AA1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513CF5F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2A1E68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ПО, КР, Соц. педагоги</w:t>
            </w:r>
          </w:p>
        </w:tc>
      </w:tr>
      <w:tr w14:paraId="2A7F12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10CFCA9B">
            <w:pPr>
              <w:pStyle w:val="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0B37090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сети Интернет. Проведение мероприятий, направленных на повышение уровня кибербезопасности и цифровой грамотности обучающихся.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5DD05E0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56E03A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59ED92E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СДВР, ПО, КР, Соц. педагоги. </w:t>
            </w:r>
          </w:p>
        </w:tc>
      </w:tr>
      <w:tr w14:paraId="0687ED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71ED3EFB">
            <w:pPr>
              <w:pStyle w:val="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51F753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Месячник по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социально-негативных явлений (отдельный план)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«Школа профилактики».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1B6A30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71127B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3F3A7A8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СДВР, ПО, КР, Соц. педагоги. </w:t>
            </w:r>
          </w:p>
        </w:tc>
      </w:tr>
      <w:tr w14:paraId="1B78E3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157C5856">
            <w:pPr>
              <w:pStyle w:val="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488E84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борьбы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СПИДом».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76D122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6EB600A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1418B69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СДВР, ПО, КР, Соц. педагоги. </w:t>
            </w:r>
          </w:p>
        </w:tc>
      </w:tr>
      <w:tr w14:paraId="75010C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39980F6F">
            <w:pPr>
              <w:pStyle w:val="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4165BC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«Как не стать жертвой». Профилактика буллинга.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13BEDD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4464AF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420A3E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СДВР, ПО, КР, Соц. педагоги. </w:t>
            </w:r>
          </w:p>
        </w:tc>
      </w:tr>
      <w:tr w14:paraId="40F0EF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2DE55E08">
            <w:pPr>
              <w:pStyle w:val="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3E87F27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безопасного интернета (по отдельному плану).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6633871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63161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1350AA0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ЗДВР,СДВР,  ПО, КР, Соц. педагоги. </w:t>
            </w:r>
          </w:p>
        </w:tc>
      </w:tr>
      <w:tr w14:paraId="5C8F4A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75A70CEA">
            <w:pPr>
              <w:pStyle w:val="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4A20CA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профилактики наркозависимости «Независимое детство» 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533F0F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2CD6F8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027C03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СДВР, ПО, КР, Соц. педагоги. </w:t>
            </w:r>
          </w:p>
        </w:tc>
      </w:tr>
      <w:tr w14:paraId="721C8A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38DDAF6F">
            <w:pPr>
              <w:pStyle w:val="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761F9EE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здорового образа жизни (по отдельному плану).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4E7659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1AFCCF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50A9470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ПО, КР, Соц. Педагоги, учитель биологии.</w:t>
            </w:r>
          </w:p>
        </w:tc>
      </w:tr>
      <w:tr w14:paraId="05327A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5D32FF5E">
            <w:pPr>
              <w:pStyle w:val="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00D2F4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«Внимание: каникулы!».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0B4341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742871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1F6233A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СДВР, ПО, КР, Соц. педагоги. </w:t>
            </w:r>
          </w:p>
        </w:tc>
      </w:tr>
      <w:tr w14:paraId="34136D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029" w:type="dxa"/>
            <w:gridSpan w:val="12"/>
            <w:shd w:val="clear" w:color="auto" w:fill="FFFFFF" w:themeFill="background1"/>
          </w:tcPr>
          <w:p w14:paraId="57264270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</w:tr>
      <w:tr w14:paraId="63952A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7E582A7D">
            <w:pPr>
              <w:pStyle w:val="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7A36A2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 МАУ ДО</w:t>
            </w:r>
            <w:r>
              <w:rPr>
                <w:rStyle w:val="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«Объединенная детская школа искусств № 3». 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00494B2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123E46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778BEA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КР</w:t>
            </w:r>
          </w:p>
        </w:tc>
      </w:tr>
      <w:tr w14:paraId="421361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190949D0">
            <w:pPr>
              <w:pStyle w:val="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608BE5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Эколого-биологический Центр «Экологические маршруты природы».  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6F9697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64C7E9A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355B6A7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КР</w:t>
            </w:r>
          </w:p>
        </w:tc>
      </w:tr>
      <w:tr w14:paraId="4FC574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6D089F8F">
            <w:pPr>
              <w:pStyle w:val="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175F0A3F">
            <w:pPr>
              <w:shd w:val="clear" w:color="auto" w:fill="FFFFFF"/>
              <w:spacing w:after="0" w:line="276" w:lineRule="auto"/>
              <w:ind w:left="-15"/>
              <w:jc w:val="both"/>
              <w:outlineLvl w:val="0"/>
              <w:rPr>
                <w:rFonts w:ascii="Times New Roman" w:hAnsi="Times New Roman" w:eastAsia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36"/>
                <w:sz w:val="24"/>
                <w:szCs w:val="24"/>
              </w:rPr>
              <w:t>«Центральная городская библиотека им. И. Черемных» (по отдельному плану).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034FF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601D50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65D84E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КР, ПО</w:t>
            </w:r>
          </w:p>
        </w:tc>
      </w:tr>
      <w:tr w14:paraId="35B3C8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409532C7">
            <w:pPr>
              <w:pStyle w:val="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7F0B990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«Дни открытых дверей в ДТДиМ».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58FA3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0B5068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64C60F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14:paraId="1F1E8F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0D8D09B3">
            <w:pPr>
              <w:pStyle w:val="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29CF50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для ОГБУ СО «Братский дом-интернат для престарелых и инвалидов».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772033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6EC64B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3B7C2E1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ПО., КР</w:t>
            </w:r>
          </w:p>
        </w:tc>
      </w:tr>
      <w:tr w14:paraId="2D4D64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207B9284">
            <w:pPr>
              <w:pStyle w:val="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74916A6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«Опасные ситуации в повседневной жизни и правила безопасного поведения при пожаре» -  беседа специалиста ГОЧС, инспектора по ПБ.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5D47F0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63C51A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658491B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социальный педагог, КР</w:t>
            </w:r>
          </w:p>
        </w:tc>
      </w:tr>
      <w:tr w14:paraId="6712D9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43DDEA7B">
            <w:pPr>
              <w:pStyle w:val="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335F07D6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ОПДН ОП № 1,2 МУ МВД России «Братское», проведение профилактических бесед для учащихся по правонарушениям в рамках проведения школьного «Дня инспектора», помощь в организации проведения общешкольных онлайн родительских собраний в рамках ежегодной городской акции «Школа профилактики», «Независимое детство». Проведение профилактических мероприятий в рамках проведения ежегодной городской акции «Каждого ребенка за парту»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4158A18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602BF0C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026C72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социальный педагог, КР</w:t>
            </w:r>
          </w:p>
        </w:tc>
      </w:tr>
      <w:tr w14:paraId="071B63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20BC9165">
            <w:pPr>
              <w:pStyle w:val="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7ADED493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Сотрудничество с главными специалистами отдела по работе с населением жилой район Центральный КУЦР администрации г. Братска, проведение совета профилактики с учащимися и родителями, оказание социальной помощи малоимущим семьям, детям оставшихся без попечения родителей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222D5A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1251E35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08ACF5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КР</w:t>
            </w:r>
          </w:p>
        </w:tc>
      </w:tr>
      <w:tr w14:paraId="17DC54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49A04624">
            <w:pPr>
              <w:pStyle w:val="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54DF041B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Сотрудничество с представителем общественного движения «Мой Братск» проект «Трезвые дворы» М.В. Горбик, проведение профилактических бесед для учащихся среднего звена на тему «Мир прекрасен без вредных привычек».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583866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220ECD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1173CF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социальный педагог, КР</w:t>
            </w:r>
          </w:p>
        </w:tc>
      </w:tr>
      <w:tr w14:paraId="2DAD6C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683DB24B">
            <w:pPr>
              <w:pStyle w:val="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6793E208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Сотрудничество с ГБПОУ Иркутской области «Братский педагогический колледж», работа со студентами проведение мастер класса по проведению классного часа по профилактике употребления алкоголя, наркотиков на темы «Шаг в пропасть….Опасно или нет», проведение классного часа по профилактике ЗОЖ тему «Что такое полезные привычки ?»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520399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5807109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571AB45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социальный педагог, КР</w:t>
            </w:r>
          </w:p>
        </w:tc>
      </w:tr>
      <w:tr w14:paraId="2BA9AB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5CEEB507">
            <w:pPr>
              <w:pStyle w:val="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75433F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КДНиЗП Г. Братска, Иркутской области, проведение онлайн семинаров для родителей учащихся. Присутствие на заседаниях комиссии по правонарушениям учащихся и их родителей, проведение онлайн – конференции для родителей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7BF252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7949FA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определению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42E8DE5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социальный педагог, КР</w:t>
            </w:r>
          </w:p>
        </w:tc>
      </w:tr>
      <w:tr w14:paraId="782DD5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1CF8FE81">
            <w:pPr>
              <w:pStyle w:val="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6C2F78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Братский медицинский колледж, проведение классных часов студентами колледжа для учащихся на тему «Профилактика ЗОЖ»в рамках ежегодного городско месячника «Школа профилактики»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598944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4576A3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18CEA1C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социальный педагог, КР</w:t>
            </w:r>
          </w:p>
        </w:tc>
      </w:tr>
      <w:tr w14:paraId="4DAC05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382438E6">
            <w:pPr>
              <w:pStyle w:val="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1368143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г. Братска, Иркутской области, оказание психологической помощи учащимся, оказавшимся в трудной жизненной ситуации и оставшимся без попечения родителей, проведение профилактических мероприятий.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773270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404592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0F331D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КР</w:t>
            </w:r>
          </w:p>
        </w:tc>
      </w:tr>
      <w:tr w14:paraId="50AE14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4371ADC5">
            <w:pPr>
              <w:pStyle w:val="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245013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Консультация, проведения рейда с представителями центра помощи детям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7E704F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0D3E8F1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712077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КР</w:t>
            </w:r>
          </w:p>
        </w:tc>
      </w:tr>
      <w:tr w14:paraId="2383D6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6C6B10D1">
            <w:pPr>
              <w:pStyle w:val="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5F57D4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 бесед по правонарушениям учащихся с привлечением специалистов прокуратуры города Братска и следственного отдела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1491AA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21F26C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год (декабрь, май)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31B37F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14:paraId="28D1C4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42076CC9">
            <w:pPr>
              <w:pStyle w:val="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7A1C9478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ОГКУ «Центр профилактики наркомании», проведение тренингов в рамках городских акций «Независимое детство» посвященная профилактики употребления наркотических средств, круглых столов с учащимися в рамках Всероссийской акции «СТОП, СПИД ВИЧ!», индивидуальных бесед для учащихся и родителей по профилактике употребления ПАВ, значение для здоровья употребления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>Weib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67148E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2665C7B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08FC1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064F932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КР, психолог, законные представители</w:t>
            </w:r>
          </w:p>
        </w:tc>
      </w:tr>
      <w:tr w14:paraId="0B98E6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7C6F5764">
            <w:pPr>
              <w:pStyle w:val="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3887BEE8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Областное государственное казённое учреждение социального обслуживания «Центр помощи детям, оставшимся без попечения родителей» г. Братска, проведение совместных рейдов по месту проживания учащихся группы риска.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48D490C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053550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239904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КР</w:t>
            </w:r>
          </w:p>
        </w:tc>
      </w:tr>
      <w:tr w14:paraId="5EB317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5608ABB2">
            <w:pPr>
              <w:pStyle w:val="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065FA94D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ГКУ «Центр профилактики, реабилитации и коррекции» город Иркутск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258E8972"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0246D1A8"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Октябрь</w:t>
            </w:r>
          </w:p>
          <w:p w14:paraId="054243C0"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7D6560DA"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Социальный педагог, КР, психолог, законные представители</w:t>
            </w:r>
          </w:p>
        </w:tc>
      </w:tr>
      <w:tr w14:paraId="61565B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5B7E8826">
            <w:pPr>
              <w:pStyle w:val="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5E6669E8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Братский Драматический театр 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26F77B86"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269A9347"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76122C64"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ЗДВР, СДВР, ПО, КР</w:t>
            </w:r>
          </w:p>
        </w:tc>
      </w:tr>
      <w:tr w14:paraId="2EB9AA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00949DC3">
            <w:pPr>
              <w:pStyle w:val="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225FCF53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Муни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ципально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казённое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учреждени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"Центр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молодёжных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инициатив" муниципального образования города Братска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703C813D"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vAlign w:val="top"/>
          </w:tcPr>
          <w:p w14:paraId="248F68A1">
            <w:pPr>
              <w:spacing w:after="0"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gridSpan w:val="3"/>
            <w:shd w:val="clear" w:color="auto" w:fill="FFFFFF" w:themeFill="background1"/>
            <w:vAlign w:val="top"/>
          </w:tcPr>
          <w:p w14:paraId="238497BC">
            <w:pPr>
              <w:spacing w:after="0" w:line="276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СДВР, ПО, КР</w:t>
            </w:r>
          </w:p>
        </w:tc>
      </w:tr>
      <w:tr w14:paraId="78B928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029" w:type="dxa"/>
            <w:gridSpan w:val="12"/>
            <w:shd w:val="clear" w:color="auto" w:fill="FFFFFF" w:themeFill="background1"/>
          </w:tcPr>
          <w:p w14:paraId="6DA2792C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Профориентация</w:t>
            </w:r>
          </w:p>
        </w:tc>
      </w:tr>
      <w:tr w14:paraId="64B1B6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2024C0F9">
            <w:pPr>
              <w:pStyle w:val="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12DC03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классных часов (по отдельному плану КР).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336C33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0B59EA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1E22E21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КР</w:t>
            </w:r>
          </w:p>
        </w:tc>
      </w:tr>
      <w:tr w14:paraId="077E5E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right w:val="single" w:color="auto" w:sz="4" w:space="0"/>
            </w:tcBorders>
            <w:shd w:val="clear" w:color="auto" w:fill="FFFFFF" w:themeFill="background1"/>
          </w:tcPr>
          <w:p w14:paraId="6BB07CF5">
            <w:pPr>
              <w:pStyle w:val="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left w:val="single" w:color="auto" w:sz="4" w:space="0"/>
            </w:tcBorders>
            <w:shd w:val="clear" w:color="auto" w:fill="FFFFFF" w:themeFill="background1"/>
          </w:tcPr>
          <w:p w14:paraId="48F812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«Профессия моего отца»,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Дню Отца.</w:t>
            </w:r>
          </w:p>
        </w:tc>
        <w:tc>
          <w:tcPr>
            <w:tcW w:w="1054" w:type="dxa"/>
            <w:gridSpan w:val="3"/>
            <w:shd w:val="clear" w:color="auto" w:fill="FFFFFF" w:themeFill="background1"/>
          </w:tcPr>
          <w:p w14:paraId="4D40D3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5D7D396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23-26 октября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21D643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П-О, КР</w:t>
            </w:r>
          </w:p>
        </w:tc>
      </w:tr>
      <w:tr w14:paraId="54FB78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right w:val="single" w:color="auto" w:sz="4" w:space="0"/>
            </w:tcBorders>
            <w:shd w:val="clear" w:color="auto" w:fill="FFFFFF" w:themeFill="background1"/>
          </w:tcPr>
          <w:p w14:paraId="12B2F602">
            <w:pPr>
              <w:pStyle w:val="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left w:val="single" w:color="auto" w:sz="4" w:space="0"/>
            </w:tcBorders>
            <w:shd w:val="clear" w:color="auto" w:fill="FFFFFF" w:themeFill="background1"/>
          </w:tcPr>
          <w:p w14:paraId="61865DD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неделя: «Пробую профессию 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аграрной сфере».</w:t>
            </w:r>
          </w:p>
        </w:tc>
        <w:tc>
          <w:tcPr>
            <w:tcW w:w="1054" w:type="dxa"/>
            <w:gridSpan w:val="3"/>
            <w:shd w:val="clear" w:color="auto" w:fill="FFFFFF" w:themeFill="background1"/>
          </w:tcPr>
          <w:p w14:paraId="04AAD5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3A02893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 января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4D62E7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П-О, КР</w:t>
            </w:r>
          </w:p>
        </w:tc>
      </w:tr>
      <w:tr w14:paraId="23DCC2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right w:val="single" w:color="auto" w:sz="4" w:space="0"/>
            </w:tcBorders>
            <w:shd w:val="clear" w:color="auto" w:fill="FFFFFF" w:themeFill="background1"/>
          </w:tcPr>
          <w:p w14:paraId="783C8DB3">
            <w:pPr>
              <w:pStyle w:val="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815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left w:val="single" w:color="auto" w:sz="4" w:space="0"/>
            </w:tcBorders>
            <w:shd w:val="clear" w:color="auto" w:fill="FFFFFF" w:themeFill="background1"/>
          </w:tcPr>
          <w:p w14:paraId="107CE58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занятие: «Россия добрая: узнаю о профессиях в сфере социального развития, туризма и гостеприимства»</w:t>
            </w:r>
          </w:p>
        </w:tc>
        <w:tc>
          <w:tcPr>
            <w:tcW w:w="1054" w:type="dxa"/>
            <w:gridSpan w:val="3"/>
            <w:shd w:val="clear" w:color="auto" w:fill="FFFFFF" w:themeFill="background1"/>
          </w:tcPr>
          <w:p w14:paraId="1B1026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4C357B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февраля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283D15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П-О, КР</w:t>
            </w:r>
          </w:p>
        </w:tc>
      </w:tr>
      <w:tr w14:paraId="0F0E21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right w:val="single" w:color="auto" w:sz="4" w:space="0"/>
            </w:tcBorders>
            <w:shd w:val="clear" w:color="auto" w:fill="FFFFFF" w:themeFill="background1"/>
          </w:tcPr>
          <w:p w14:paraId="0781ABB0">
            <w:pPr>
              <w:pStyle w:val="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left w:val="single" w:color="auto" w:sz="4" w:space="0"/>
            </w:tcBorders>
            <w:shd w:val="clear" w:color="auto" w:fill="FFFFFF" w:themeFill="background1"/>
          </w:tcPr>
          <w:p w14:paraId="3982CFD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занятие: «Пробую профессию в инженерной сфере».</w:t>
            </w:r>
          </w:p>
        </w:tc>
        <w:tc>
          <w:tcPr>
            <w:tcW w:w="1054" w:type="dxa"/>
            <w:gridSpan w:val="3"/>
            <w:shd w:val="clear" w:color="auto" w:fill="FFFFFF" w:themeFill="background1"/>
          </w:tcPr>
          <w:p w14:paraId="1BF4891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4A0FB5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апреля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21D1CE2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П-О, КР</w:t>
            </w:r>
          </w:p>
        </w:tc>
      </w:tr>
      <w:tr w14:paraId="7AF8D2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right w:val="single" w:color="auto" w:sz="4" w:space="0"/>
            </w:tcBorders>
            <w:shd w:val="clear" w:color="auto" w:fill="FFFFFF" w:themeFill="background1"/>
          </w:tcPr>
          <w:p w14:paraId="7B0182C9">
            <w:pPr>
              <w:pStyle w:val="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left w:val="single" w:color="auto" w:sz="4" w:space="0"/>
            </w:tcBorders>
            <w:shd w:val="clear" w:color="auto" w:fill="FFFFFF" w:themeFill="background1"/>
          </w:tcPr>
          <w:p w14:paraId="58CB010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неделя: «Здоровье бесценно»</w:t>
            </w:r>
          </w:p>
        </w:tc>
        <w:tc>
          <w:tcPr>
            <w:tcW w:w="1054" w:type="dxa"/>
            <w:gridSpan w:val="3"/>
            <w:shd w:val="clear" w:color="auto" w:fill="FFFFFF" w:themeFill="background1"/>
          </w:tcPr>
          <w:p w14:paraId="249600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55828B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апреля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5A8224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П-О, КР</w:t>
            </w:r>
          </w:p>
        </w:tc>
      </w:tr>
      <w:tr w14:paraId="7E97F8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right w:val="single" w:color="auto" w:sz="4" w:space="0"/>
            </w:tcBorders>
            <w:shd w:val="clear" w:color="auto" w:fill="FFFFFF" w:themeFill="background1"/>
          </w:tcPr>
          <w:p w14:paraId="41FA391F">
            <w:pPr>
              <w:pStyle w:val="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529E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left w:val="single" w:color="auto" w:sz="4" w:space="0"/>
            </w:tcBorders>
            <w:shd w:val="clear" w:color="auto" w:fill="FFFFFF" w:themeFill="background1"/>
          </w:tcPr>
          <w:p w14:paraId="68CF178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Профориентационное занятие: «Семейная </w:t>
            </w:r>
          </w:p>
          <w:p w14:paraId="332547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мастерская»</w:t>
            </w:r>
          </w:p>
        </w:tc>
        <w:tc>
          <w:tcPr>
            <w:tcW w:w="1054" w:type="dxa"/>
            <w:gridSpan w:val="3"/>
            <w:shd w:val="clear" w:color="auto" w:fill="FFFFFF" w:themeFill="background1"/>
          </w:tcPr>
          <w:p w14:paraId="599D65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234DC3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 мая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6970AF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П-О, КР</w:t>
            </w:r>
          </w:p>
        </w:tc>
      </w:tr>
      <w:tr w14:paraId="6DF603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2661AB69">
            <w:pPr>
              <w:pStyle w:val="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312DED0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эссе «Профессия мечты».</w:t>
            </w:r>
          </w:p>
        </w:tc>
        <w:tc>
          <w:tcPr>
            <w:tcW w:w="1054" w:type="dxa"/>
            <w:gridSpan w:val="3"/>
            <w:shd w:val="clear" w:color="auto" w:fill="FFFFFF" w:themeFill="background1"/>
          </w:tcPr>
          <w:p w14:paraId="690D7E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24CB56A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60169C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КР, учителя русского языка и литературы</w:t>
            </w:r>
          </w:p>
        </w:tc>
      </w:tr>
      <w:tr w14:paraId="2DB1E6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267A9D9E">
            <w:pPr>
              <w:pStyle w:val="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351241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 – День Российской науки. Квиз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простого к сложному». </w:t>
            </w:r>
          </w:p>
        </w:tc>
        <w:tc>
          <w:tcPr>
            <w:tcW w:w="1054" w:type="dxa"/>
            <w:gridSpan w:val="3"/>
            <w:shd w:val="clear" w:color="auto" w:fill="FFFFFF" w:themeFill="background1"/>
          </w:tcPr>
          <w:p w14:paraId="73B196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081DED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4ACCC43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ПО, КР</w:t>
            </w:r>
          </w:p>
        </w:tc>
      </w:tr>
      <w:tr w14:paraId="579883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3CA25B7B">
            <w:pPr>
              <w:pStyle w:val="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0A4942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профессиональной ориентации: «Моя профессия актер», ко дню театра </w:t>
            </w:r>
          </w:p>
        </w:tc>
        <w:tc>
          <w:tcPr>
            <w:tcW w:w="1054" w:type="dxa"/>
            <w:gridSpan w:val="3"/>
            <w:shd w:val="clear" w:color="auto" w:fill="FFFFFF" w:themeFill="background1"/>
          </w:tcPr>
          <w:p w14:paraId="1D459A8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21E358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465D954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ПО, КР</w:t>
            </w:r>
          </w:p>
        </w:tc>
      </w:tr>
      <w:tr w14:paraId="07D1C8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0457D147">
            <w:pPr>
              <w:pStyle w:val="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41F95C9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беседа: «Волшебный мир сцены»</w:t>
            </w:r>
          </w:p>
        </w:tc>
        <w:tc>
          <w:tcPr>
            <w:tcW w:w="1054" w:type="dxa"/>
            <w:gridSpan w:val="3"/>
            <w:shd w:val="clear" w:color="auto" w:fill="FFFFFF" w:themeFill="background1"/>
          </w:tcPr>
          <w:p w14:paraId="4CF6707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7DA354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02824F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театра, ПО, КР</w:t>
            </w:r>
          </w:p>
        </w:tc>
      </w:tr>
      <w:tr w14:paraId="41745E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029" w:type="dxa"/>
            <w:gridSpan w:val="12"/>
            <w:shd w:val="clear" w:color="auto" w:fill="FFFFFF" w:themeFill="background1"/>
          </w:tcPr>
          <w:p w14:paraId="53425B1F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Волонтёрство</w:t>
            </w:r>
          </w:p>
        </w:tc>
      </w:tr>
      <w:tr w14:paraId="6119D6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379FB22C">
            <w:pPr>
              <w:pStyle w:val="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21396CE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собраться в школу».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7285CA4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52F028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529EB5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ПО,  КР</w:t>
            </w:r>
          </w:p>
        </w:tc>
      </w:tr>
      <w:tr w14:paraId="0CC557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3A532370">
            <w:pPr>
              <w:pStyle w:val="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4BC709D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для ОГБУ СО «Братский дом-интернат для престарелых и инвалидов».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55D605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1F1213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6AF229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ПО, КР</w:t>
            </w:r>
          </w:p>
        </w:tc>
      </w:tr>
      <w:tr w14:paraId="2F9608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279467E9">
            <w:pPr>
              <w:pStyle w:val="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183649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Дружку».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6E90CB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2DCC52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4240A6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Бурмакина Е.А., ПО, КР</w:t>
            </w:r>
          </w:p>
        </w:tc>
      </w:tr>
      <w:tr w14:paraId="72F040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374672A0">
            <w:pPr>
              <w:pStyle w:val="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4236BB9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«Ёлочка без иголочки», подарки детям с ОВЗ.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151488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04ED6B0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5A4DF1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КР, ПО</w:t>
            </w:r>
          </w:p>
        </w:tc>
      </w:tr>
      <w:tr w14:paraId="27AF03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02E4C40C">
            <w:pPr>
              <w:pStyle w:val="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3276F5A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«Посылка солдату»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«Письма и открытки солдатам»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08E936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323A92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7BD2C94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КР, ПО</w:t>
            </w:r>
          </w:p>
        </w:tc>
      </w:tr>
      <w:tr w14:paraId="3C093B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5E356728">
            <w:pPr>
              <w:pStyle w:val="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2D9D73E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«Прими мой дар, библиотека!».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0BA190F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76825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69E7F29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Строчкова Е.В., КР</w:t>
            </w:r>
          </w:p>
        </w:tc>
      </w:tr>
      <w:tr w14:paraId="2CAC3F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2CEABBBA">
            <w:pPr>
              <w:pStyle w:val="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5AA24AF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макулатуры.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35A4CB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668D199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4CA7635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Строчкова Е.В., КР</w:t>
            </w:r>
          </w:p>
        </w:tc>
      </w:tr>
      <w:tr w14:paraId="48D2CA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029" w:type="dxa"/>
            <w:gridSpan w:val="12"/>
            <w:shd w:val="clear" w:color="auto" w:fill="FFFFFF" w:themeFill="background1"/>
          </w:tcPr>
          <w:p w14:paraId="1376A79C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14:paraId="7F8685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6B8D0451">
            <w:pPr>
              <w:pStyle w:val="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shd w:val="clear" w:color="auto" w:fill="FFFFFF" w:themeFill="background1"/>
          </w:tcPr>
          <w:p w14:paraId="544DF6B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съёмках информационных и праздничных роликов, посвященных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знаменательным датам и значимым событиям в школе.</w:t>
            </w:r>
          </w:p>
        </w:tc>
        <w:tc>
          <w:tcPr>
            <w:tcW w:w="1134" w:type="dxa"/>
            <w:gridSpan w:val="6"/>
            <w:shd w:val="clear" w:color="auto" w:fill="FFFFFF" w:themeFill="background1"/>
          </w:tcPr>
          <w:p w14:paraId="14952B5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60A3DD5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gridSpan w:val="2"/>
            <w:shd w:val="clear" w:color="auto" w:fill="FFFFFF" w:themeFill="background1"/>
          </w:tcPr>
          <w:p w14:paraId="1C08E8A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КР, ПО.</w:t>
            </w:r>
          </w:p>
        </w:tc>
      </w:tr>
      <w:tr w14:paraId="571CAD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5795E4A5">
            <w:pPr>
              <w:pStyle w:val="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shd w:val="clear" w:color="auto" w:fill="FFFFFF" w:themeFill="background1"/>
          </w:tcPr>
          <w:p w14:paraId="211AFB29">
            <w:pPr>
              <w:spacing w:after="61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стенгазет в классах. </w:t>
            </w:r>
          </w:p>
        </w:tc>
        <w:tc>
          <w:tcPr>
            <w:tcW w:w="1134" w:type="dxa"/>
            <w:gridSpan w:val="6"/>
            <w:shd w:val="clear" w:color="auto" w:fill="FFFFFF" w:themeFill="background1"/>
          </w:tcPr>
          <w:p w14:paraId="2F189604">
            <w:pPr>
              <w:spacing w:after="0" w:line="27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F6B67C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gridSpan w:val="2"/>
            <w:shd w:val="clear" w:color="auto" w:fill="FFFFFF" w:themeFill="background1"/>
          </w:tcPr>
          <w:p w14:paraId="7E004C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КР, ПО</w:t>
            </w:r>
          </w:p>
        </w:tc>
      </w:tr>
      <w:tr w14:paraId="69ADCE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3BE771AE">
            <w:pPr>
              <w:pStyle w:val="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shd w:val="clear" w:color="auto" w:fill="FFFFFF" w:themeFill="background1"/>
          </w:tcPr>
          <w:p w14:paraId="33BD57CC">
            <w:pPr>
              <w:spacing w:after="61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«До 16 и старше»</w:t>
            </w:r>
          </w:p>
        </w:tc>
        <w:tc>
          <w:tcPr>
            <w:tcW w:w="1134" w:type="dxa"/>
            <w:gridSpan w:val="6"/>
            <w:shd w:val="clear" w:color="auto" w:fill="FFFFFF" w:themeFill="background1"/>
          </w:tcPr>
          <w:p w14:paraId="57D00797">
            <w:pPr>
              <w:spacing w:after="0" w:line="276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23AE428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78" w:type="dxa"/>
            <w:gridSpan w:val="2"/>
            <w:shd w:val="clear" w:color="auto" w:fill="FFFFFF" w:themeFill="background1"/>
          </w:tcPr>
          <w:p w14:paraId="3DD393E0"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школьных медиа</w:t>
            </w:r>
          </w:p>
        </w:tc>
      </w:tr>
      <w:tr w14:paraId="6BB482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029" w:type="dxa"/>
            <w:gridSpan w:val="12"/>
            <w:shd w:val="clear" w:color="auto" w:fill="FFFFFF" w:themeFill="background1"/>
          </w:tcPr>
          <w:p w14:paraId="6F14672F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sz w:val="24"/>
              </w:rPr>
              <w:t>Детские общественные объединения</w:t>
            </w:r>
          </w:p>
        </w:tc>
      </w:tr>
      <w:tr w14:paraId="0499C4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4D050228">
            <w:pPr>
              <w:pStyle w:val="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shd w:val="clear" w:color="auto" w:fill="FFFFFF" w:themeFill="background1"/>
          </w:tcPr>
          <w:p w14:paraId="616A83A0">
            <w:pPr>
              <w:shd w:val="clear" w:color="auto" w:fill="FFFFFF" w:themeFill="background1"/>
              <w:spacing w:after="61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Дни единых действий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«Движения Первых»</w:t>
            </w:r>
          </w:p>
        </w:tc>
        <w:tc>
          <w:tcPr>
            <w:tcW w:w="1134" w:type="dxa"/>
            <w:gridSpan w:val="6"/>
            <w:shd w:val="clear" w:color="auto" w:fill="FFFFFF" w:themeFill="background1"/>
          </w:tcPr>
          <w:p w14:paraId="29E52884"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041CA8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gridSpan w:val="2"/>
            <w:shd w:val="clear" w:color="auto" w:fill="FFFFFF" w:themeFill="background1"/>
          </w:tcPr>
          <w:p w14:paraId="0CA8E219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СДВР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КР, ПО </w:t>
            </w:r>
          </w:p>
        </w:tc>
      </w:tr>
      <w:tr w14:paraId="4D235C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42882CD6">
            <w:pPr>
              <w:pStyle w:val="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shd w:val="clear" w:color="auto" w:fill="FFFFFF" w:themeFill="background1"/>
          </w:tcPr>
          <w:p w14:paraId="1093771C">
            <w:pPr>
              <w:shd w:val="clear" w:color="auto" w:fill="FFFFFF" w:themeFill="background1"/>
              <w:spacing w:after="61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Всероссийских проектах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«Движение Первых»</w:t>
            </w:r>
          </w:p>
        </w:tc>
        <w:tc>
          <w:tcPr>
            <w:tcW w:w="1134" w:type="dxa"/>
            <w:gridSpan w:val="6"/>
            <w:shd w:val="clear" w:color="auto" w:fill="FFFFFF" w:themeFill="background1"/>
            <w:vAlign w:val="top"/>
          </w:tcPr>
          <w:p w14:paraId="464DBDE2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A80C0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gridSpan w:val="2"/>
            <w:shd w:val="clear" w:color="auto" w:fill="FFFFFF" w:themeFill="background1"/>
          </w:tcPr>
          <w:p w14:paraId="5D2722A9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СДВР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КР, ПО </w:t>
            </w:r>
          </w:p>
        </w:tc>
      </w:tr>
      <w:tr w14:paraId="59BFB4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6917A213">
            <w:pPr>
              <w:pStyle w:val="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shd w:val="clear" w:color="auto" w:fill="FFFFFF" w:themeFill="background1"/>
          </w:tcPr>
          <w:p w14:paraId="1093BFD8">
            <w:pPr>
              <w:shd w:val="clear" w:color="auto" w:fill="FFFFFF" w:themeFill="background1"/>
              <w:spacing w:after="6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34" w:type="dxa"/>
            <w:gridSpan w:val="6"/>
            <w:shd w:val="clear" w:color="auto" w:fill="FFFFFF" w:themeFill="background1"/>
            <w:vAlign w:val="top"/>
          </w:tcPr>
          <w:p w14:paraId="71349D44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3C1DDD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  <w:gridSpan w:val="2"/>
            <w:shd w:val="clear" w:color="auto" w:fill="FFFFFF" w:themeFill="background1"/>
          </w:tcPr>
          <w:p w14:paraId="579C9DCD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СДВР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КР, ПО </w:t>
            </w:r>
          </w:p>
        </w:tc>
      </w:tr>
      <w:tr w14:paraId="3102BC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2549B23F">
            <w:pPr>
              <w:pStyle w:val="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shd w:val="clear" w:color="auto" w:fill="FFFFFF" w:themeFill="background1"/>
          </w:tcPr>
          <w:p w14:paraId="518070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34" w:type="dxa"/>
            <w:gridSpan w:val="6"/>
            <w:shd w:val="clear" w:color="auto" w:fill="FFFFFF" w:themeFill="background1"/>
            <w:vAlign w:val="top"/>
          </w:tcPr>
          <w:p w14:paraId="7D2800F9"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-9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1594E2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  <w:tc>
          <w:tcPr>
            <w:tcW w:w="2478" w:type="dxa"/>
            <w:gridSpan w:val="2"/>
            <w:shd w:val="clear" w:color="auto" w:fill="FFFFFF" w:themeFill="background1"/>
          </w:tcPr>
          <w:p w14:paraId="616CD6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СДВР, П-О, КР</w:t>
            </w:r>
          </w:p>
        </w:tc>
      </w:tr>
      <w:tr w14:paraId="7BD06E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029" w:type="dxa"/>
            <w:gridSpan w:val="12"/>
            <w:shd w:val="clear" w:color="auto" w:fill="FFFFFF" w:themeFill="background1"/>
          </w:tcPr>
          <w:p w14:paraId="7727B62B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– гражданин</w:t>
            </w:r>
          </w:p>
        </w:tc>
      </w:tr>
      <w:tr w14:paraId="425F65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2630F144">
            <w:pPr>
              <w:pStyle w:val="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449AA219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кадеты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вновь прибывших обучающихся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5605F12B"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-8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0B3BE9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1BF4AC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КР, ПО</w:t>
            </w:r>
          </w:p>
        </w:tc>
      </w:tr>
      <w:tr w14:paraId="063958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1437B429">
            <w:pPr>
              <w:pStyle w:val="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429A1CA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герба Российской Федерации. 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524027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7596612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275C5B2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КР, ПО</w:t>
            </w:r>
          </w:p>
        </w:tc>
      </w:tr>
      <w:tr w14:paraId="45AF48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4C3E3A7A">
            <w:pPr>
              <w:pStyle w:val="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176D5A7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 чего начинается Родина?» Мероприятия ко Дню города Братска (по отдельному плану). 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077AB3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48659F1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75C421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КР, ПО</w:t>
            </w:r>
          </w:p>
        </w:tc>
      </w:tr>
      <w:tr w14:paraId="33299A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0BADBB0D">
            <w:pPr>
              <w:pStyle w:val="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78C544B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гражданско-патриотического воспитания (по отдельному плану).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7855A3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1B5777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15A5CDE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СДВР, КР, ПО, учителя физкультуры</w:t>
            </w:r>
          </w:p>
        </w:tc>
      </w:tr>
      <w:tr w14:paraId="2F7E56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2E3417DE">
            <w:pPr>
              <w:pStyle w:val="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6A92A1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«Родные просторы», произведения братских поэтов.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77C14C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2639E2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4660C16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ПО, КР</w:t>
            </w:r>
          </w:p>
        </w:tc>
      </w:tr>
      <w:tr w14:paraId="21BA56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3E2EE784">
            <w:pPr>
              <w:pStyle w:val="6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2"/>
            <w:shd w:val="clear" w:color="auto" w:fill="FFFFFF" w:themeFill="background1"/>
          </w:tcPr>
          <w:p w14:paraId="7BB49E9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«Окна победы»</w:t>
            </w:r>
          </w:p>
        </w:tc>
        <w:tc>
          <w:tcPr>
            <w:tcW w:w="1081" w:type="dxa"/>
            <w:gridSpan w:val="4"/>
            <w:shd w:val="clear" w:color="auto" w:fill="FFFFFF" w:themeFill="background1"/>
          </w:tcPr>
          <w:p w14:paraId="4B25196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3" w:type="dxa"/>
            <w:gridSpan w:val="2"/>
            <w:shd w:val="clear" w:color="auto" w:fill="FFFFFF" w:themeFill="background1"/>
          </w:tcPr>
          <w:p w14:paraId="65D5557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7" w:type="dxa"/>
            <w:gridSpan w:val="3"/>
            <w:shd w:val="clear" w:color="auto" w:fill="FFFFFF" w:themeFill="background1"/>
          </w:tcPr>
          <w:p w14:paraId="60E295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14:paraId="478AC2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29" w:type="dxa"/>
            <w:gridSpan w:val="12"/>
            <w:shd w:val="clear" w:color="auto" w:fill="FFFFFF" w:themeFill="background1"/>
          </w:tcPr>
          <w:p w14:paraId="6FFF8573">
            <w:pPr>
              <w:pStyle w:val="6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спортивный клуб</w:t>
            </w:r>
          </w:p>
        </w:tc>
      </w:tr>
      <w:tr w14:paraId="3F9FD4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2A1969E1">
            <w:pPr>
              <w:pStyle w:val="6"/>
              <w:numPr>
                <w:ilvl w:val="0"/>
                <w:numId w:val="11"/>
              </w:numPr>
              <w:spacing w:after="0" w:line="276" w:lineRule="auto"/>
              <w:ind w:left="5" w:righ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1D5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22EF15F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«О спорт, – ты мир!»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16C8D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5"/>
            <w:shd w:val="clear" w:color="auto" w:fill="FFFFFF" w:themeFill="background1"/>
          </w:tcPr>
          <w:p w14:paraId="69A837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  <w:shd w:val="clear" w:color="auto" w:fill="FFFFFF" w:themeFill="background1"/>
          </w:tcPr>
          <w:p w14:paraId="2C50BE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Бурмакина Е.А., учителя физической культуры, КР</w:t>
            </w:r>
          </w:p>
        </w:tc>
      </w:tr>
      <w:tr w14:paraId="26763B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39" w:type="dxa"/>
            <w:shd w:val="clear" w:color="auto" w:fill="FFFFFF" w:themeFill="background1"/>
          </w:tcPr>
          <w:p w14:paraId="341B9258">
            <w:pPr>
              <w:pStyle w:val="6"/>
              <w:numPr>
                <w:ilvl w:val="0"/>
                <w:numId w:val="11"/>
              </w:numPr>
              <w:spacing w:after="0" w:line="276" w:lineRule="auto"/>
              <w:ind w:left="147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7C52CC6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слёт «Мы в поход!»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74918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  <w:gridSpan w:val="5"/>
            <w:shd w:val="clear" w:color="auto" w:fill="FFFFFF" w:themeFill="background1"/>
          </w:tcPr>
          <w:p w14:paraId="2F33CBCE"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неделя сентября</w:t>
            </w:r>
          </w:p>
        </w:tc>
        <w:tc>
          <w:tcPr>
            <w:tcW w:w="2411" w:type="dxa"/>
            <w:shd w:val="clear" w:color="auto" w:fill="FFFFFF" w:themeFill="background1"/>
          </w:tcPr>
          <w:p w14:paraId="6723D57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учителя физической культуры,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14:paraId="59BB34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39" w:type="dxa"/>
            <w:shd w:val="clear" w:color="auto" w:fill="FFFFFF" w:themeFill="background1"/>
          </w:tcPr>
          <w:p w14:paraId="3714DA78">
            <w:pPr>
              <w:pStyle w:val="6"/>
              <w:numPr>
                <w:ilvl w:val="0"/>
                <w:numId w:val="11"/>
              </w:numPr>
              <w:spacing w:after="0" w:line="276" w:lineRule="auto"/>
              <w:ind w:hanging="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0A015EE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 спортсменов»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34280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5"/>
            <w:shd w:val="clear" w:color="auto" w:fill="FFFFFF" w:themeFill="background1"/>
          </w:tcPr>
          <w:p w14:paraId="5CAED7D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1" w:type="dxa"/>
            <w:shd w:val="clear" w:color="auto" w:fill="FFFFFF" w:themeFill="background1"/>
          </w:tcPr>
          <w:p w14:paraId="76D446C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учителя физической культуры, КР</w:t>
            </w:r>
          </w:p>
        </w:tc>
      </w:tr>
      <w:tr w14:paraId="4E9D64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39" w:type="dxa"/>
            <w:shd w:val="clear" w:color="auto" w:fill="FFFFFF" w:themeFill="background1"/>
          </w:tcPr>
          <w:p w14:paraId="2E4009ED">
            <w:pPr>
              <w:pStyle w:val="6"/>
              <w:numPr>
                <w:ilvl w:val="0"/>
                <w:numId w:val="11"/>
              </w:numPr>
              <w:spacing w:after="0" w:line="276" w:lineRule="auto"/>
              <w:ind w:hanging="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5BBDF7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«Зимние забавы»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C070A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5"/>
            <w:shd w:val="clear" w:color="auto" w:fill="FFFFFF" w:themeFill="background1"/>
          </w:tcPr>
          <w:p w14:paraId="7C2B64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1" w:type="dxa"/>
            <w:shd w:val="clear" w:color="auto" w:fill="FFFFFF" w:themeFill="background1"/>
          </w:tcPr>
          <w:p w14:paraId="173392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КР</w:t>
            </w:r>
          </w:p>
        </w:tc>
      </w:tr>
      <w:tr w14:paraId="5F0D48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39" w:type="dxa"/>
            <w:shd w:val="clear" w:color="auto" w:fill="FFFFFF" w:themeFill="background1"/>
          </w:tcPr>
          <w:p w14:paraId="72264F93">
            <w:pPr>
              <w:pStyle w:val="6"/>
              <w:numPr>
                <w:ilvl w:val="0"/>
                <w:numId w:val="11"/>
              </w:numPr>
              <w:spacing w:after="0" w:line="276" w:lineRule="auto"/>
              <w:ind w:hanging="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2082FF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Товарищеский мачт: «Спортивная семья»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47299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5"/>
            <w:shd w:val="clear" w:color="auto" w:fill="FFFFFF" w:themeFill="background1"/>
          </w:tcPr>
          <w:p w14:paraId="3E2F3B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1" w:type="dxa"/>
            <w:shd w:val="clear" w:color="auto" w:fill="FFFFFF" w:themeFill="background1"/>
          </w:tcPr>
          <w:p w14:paraId="4F35CC4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КР</w:t>
            </w:r>
          </w:p>
        </w:tc>
      </w:tr>
      <w:tr w14:paraId="6B6ACC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39" w:type="dxa"/>
            <w:shd w:val="clear" w:color="auto" w:fill="FFFFFF" w:themeFill="background1"/>
          </w:tcPr>
          <w:p w14:paraId="670C1B73">
            <w:pPr>
              <w:pStyle w:val="6"/>
              <w:numPr>
                <w:ilvl w:val="0"/>
                <w:numId w:val="11"/>
              </w:numPr>
              <w:spacing w:after="0" w:line="276" w:lineRule="auto"/>
              <w:ind w:hanging="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7F48419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«Лыжня –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E8C4C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5"/>
            <w:shd w:val="clear" w:color="auto" w:fill="FFFFFF" w:themeFill="background1"/>
          </w:tcPr>
          <w:p w14:paraId="10C4CA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  <w:shd w:val="clear" w:color="auto" w:fill="FFFFFF" w:themeFill="background1"/>
          </w:tcPr>
          <w:p w14:paraId="4B1E15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шахматного клуба</w:t>
            </w:r>
          </w:p>
        </w:tc>
      </w:tr>
      <w:tr w14:paraId="0951BB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39" w:type="dxa"/>
            <w:shd w:val="clear" w:color="auto" w:fill="FFFFFF" w:themeFill="background1"/>
          </w:tcPr>
          <w:p w14:paraId="77FFF87B">
            <w:pPr>
              <w:pStyle w:val="6"/>
              <w:numPr>
                <w:ilvl w:val="0"/>
                <w:numId w:val="11"/>
              </w:numPr>
              <w:spacing w:after="0" w:line="276" w:lineRule="auto"/>
              <w:ind w:hanging="7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2ACBAA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EAED2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5"/>
            <w:shd w:val="clear" w:color="auto" w:fill="FFFFFF" w:themeFill="background1"/>
          </w:tcPr>
          <w:p w14:paraId="5C16770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411" w:type="dxa"/>
            <w:shd w:val="clear" w:color="auto" w:fill="FFFFFF" w:themeFill="background1"/>
          </w:tcPr>
          <w:p w14:paraId="6A01E9D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КР</w:t>
            </w:r>
          </w:p>
        </w:tc>
      </w:tr>
      <w:tr w14:paraId="5DF4A7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39" w:type="dxa"/>
            <w:shd w:val="clear" w:color="auto" w:fill="FFFFFF" w:themeFill="background1"/>
          </w:tcPr>
          <w:p w14:paraId="5ED53BED">
            <w:pPr>
              <w:pStyle w:val="6"/>
              <w:numPr>
                <w:ilvl w:val="0"/>
                <w:numId w:val="11"/>
              </w:numPr>
              <w:spacing w:after="0" w:line="276" w:lineRule="auto"/>
              <w:ind w:hanging="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6B849B9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«Шахматная семья»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867342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gridSpan w:val="5"/>
            <w:shd w:val="clear" w:color="auto" w:fill="FFFFFF" w:themeFill="background1"/>
          </w:tcPr>
          <w:p w14:paraId="0C970F2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1" w:type="dxa"/>
            <w:shd w:val="clear" w:color="auto" w:fill="FFFFFF" w:themeFill="background1"/>
          </w:tcPr>
          <w:p w14:paraId="1AC937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учителя физической культуры, КР</w:t>
            </w:r>
          </w:p>
        </w:tc>
      </w:tr>
      <w:tr w14:paraId="52ECFF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39" w:type="dxa"/>
            <w:shd w:val="clear" w:color="auto" w:fill="FFFFFF" w:themeFill="background1"/>
          </w:tcPr>
          <w:p w14:paraId="3E2E498C">
            <w:pPr>
              <w:pStyle w:val="6"/>
              <w:numPr>
                <w:ilvl w:val="0"/>
                <w:numId w:val="11"/>
              </w:numPr>
              <w:spacing w:after="0" w:line="276" w:lineRule="auto"/>
              <w:ind w:hanging="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341285C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«Туристический десант»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6DB153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5"/>
            <w:shd w:val="clear" w:color="auto" w:fill="FFFFFF" w:themeFill="background1"/>
          </w:tcPr>
          <w:p w14:paraId="1CB0BE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1" w:type="dxa"/>
            <w:shd w:val="clear" w:color="auto" w:fill="FFFFFF" w:themeFill="background1"/>
          </w:tcPr>
          <w:p w14:paraId="0FB1E8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учителя физической культуры, КР</w:t>
            </w:r>
          </w:p>
        </w:tc>
      </w:tr>
    </w:tbl>
    <w:p w14:paraId="055E6EFF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5C707C84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;??">
    <w:altName w:val="MS Mincho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№Е">
    <w:altName w:val="Calibri"/>
    <w:panose1 w:val="00000000000000000000"/>
    <w:charset w:val="00"/>
    <w:family w:val="roman"/>
    <w:pitch w:val="default"/>
    <w:sig w:usb0="00000000" w:usb1="00000000" w:usb2="00000010" w:usb3="00000000" w:csb0="00080000" w:csb1="00000000"/>
  </w:font>
  <w:font w:name="sans-serif">
    <w:altName w:val="Adigiana 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Adigiana 2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A4C4A"/>
    <w:multiLevelType w:val="multilevel"/>
    <w:tmpl w:val="201A4C4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4E145B"/>
    <w:multiLevelType w:val="multilevel"/>
    <w:tmpl w:val="204E145B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9715B3"/>
    <w:multiLevelType w:val="multilevel"/>
    <w:tmpl w:val="239715B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56CA0"/>
    <w:multiLevelType w:val="multilevel"/>
    <w:tmpl w:val="30E56CA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332C99"/>
    <w:multiLevelType w:val="multilevel"/>
    <w:tmpl w:val="31332C99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F56CD"/>
    <w:multiLevelType w:val="multilevel"/>
    <w:tmpl w:val="337F56CD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806BE1"/>
    <w:multiLevelType w:val="multilevel"/>
    <w:tmpl w:val="33806BE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973FB"/>
    <w:multiLevelType w:val="multilevel"/>
    <w:tmpl w:val="4CC973FB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291A44"/>
    <w:multiLevelType w:val="multilevel"/>
    <w:tmpl w:val="56291A44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F36A65"/>
    <w:multiLevelType w:val="multilevel"/>
    <w:tmpl w:val="61F36A6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3A6BD5"/>
    <w:multiLevelType w:val="multilevel"/>
    <w:tmpl w:val="7D3A6BD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200DE"/>
    <w:rsid w:val="000200DE"/>
    <w:rsid w:val="000C2204"/>
    <w:rsid w:val="000C406E"/>
    <w:rsid w:val="000F7596"/>
    <w:rsid w:val="00130A0C"/>
    <w:rsid w:val="00164CBF"/>
    <w:rsid w:val="001704D9"/>
    <w:rsid w:val="001A6435"/>
    <w:rsid w:val="001C63F3"/>
    <w:rsid w:val="00242A28"/>
    <w:rsid w:val="002529B3"/>
    <w:rsid w:val="002E02AE"/>
    <w:rsid w:val="002F2317"/>
    <w:rsid w:val="00324F9C"/>
    <w:rsid w:val="00334390"/>
    <w:rsid w:val="00373531"/>
    <w:rsid w:val="003B78C2"/>
    <w:rsid w:val="004433E8"/>
    <w:rsid w:val="00566A94"/>
    <w:rsid w:val="005856C3"/>
    <w:rsid w:val="005D6033"/>
    <w:rsid w:val="005E7314"/>
    <w:rsid w:val="005F3C31"/>
    <w:rsid w:val="00674A8E"/>
    <w:rsid w:val="00692B02"/>
    <w:rsid w:val="0071611F"/>
    <w:rsid w:val="00724C21"/>
    <w:rsid w:val="00775428"/>
    <w:rsid w:val="00785E01"/>
    <w:rsid w:val="007F555A"/>
    <w:rsid w:val="008A30A2"/>
    <w:rsid w:val="008E4CF2"/>
    <w:rsid w:val="009C2398"/>
    <w:rsid w:val="009E475C"/>
    <w:rsid w:val="009F5864"/>
    <w:rsid w:val="00AC5E4D"/>
    <w:rsid w:val="00B04C5A"/>
    <w:rsid w:val="00B73EFE"/>
    <w:rsid w:val="00B7769D"/>
    <w:rsid w:val="00C276B0"/>
    <w:rsid w:val="00C70211"/>
    <w:rsid w:val="00CA5824"/>
    <w:rsid w:val="00CB447A"/>
    <w:rsid w:val="00D15425"/>
    <w:rsid w:val="00D244E7"/>
    <w:rsid w:val="00D55AB6"/>
    <w:rsid w:val="00EE6835"/>
    <w:rsid w:val="00F961F1"/>
    <w:rsid w:val="00FB1034"/>
    <w:rsid w:val="120C51C7"/>
    <w:rsid w:val="1F4F79E7"/>
    <w:rsid w:val="61EF2EDA"/>
    <w:rsid w:val="72D94B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table" w:styleId="5">
    <w:name w:val="Table Grid"/>
    <w:basedOn w:val="3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spacing w:after="0" w:line="247" w:lineRule="exact"/>
      <w:ind w:left="107"/>
    </w:pPr>
    <w:rPr>
      <w:rFonts w:ascii="Times New Roman" w:hAnsi="Times New Roman" w:eastAsia="Times New Roman" w:cs="Times New Roman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2344</Words>
  <Characters>13362</Characters>
  <Lines>111</Lines>
  <Paragraphs>31</Paragraphs>
  <TotalTime>16</TotalTime>
  <ScaleCrop>false</ScaleCrop>
  <LinksUpToDate>false</LinksUpToDate>
  <CharactersWithSpaces>15675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2022-08-25T12:19:00Z</dcterms:created>
  <dc:creator>Тушина Анастасия Ильсуровна</dc:creator>
  <cp:lastModifiedBy>Виктория Троцка�</cp:lastModifiedBy>
  <dcterms:modified xsi:type="dcterms:W3CDTF">2024-08-11T10:25:55Z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51594B475AB54AC69C5A55890720009D_12</vt:lpwstr>
  </property>
</Properties>
</file>